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proofErr w:type="spellStart"/>
            <w:r w:rsidRPr="0080174F">
              <w:rPr>
                <w:b/>
                <w:lang w:val="es-ES"/>
              </w:rPr>
              <w:t>Incumbentes</w:t>
            </w:r>
            <w:proofErr w:type="spellEnd"/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3ACADB0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C320D1">
              <w:rPr>
                <w:b/>
                <w:lang w:val="es-ES"/>
              </w:rPr>
              <w:t>Enero 2024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C320D1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C32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C320D1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C320D1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C320D1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C320D1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C320D1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C320D1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C320D1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C320D1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C320D1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C320D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C320D1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C320D1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C320D1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C32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C320D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C320D1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C320D1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C320D1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C32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C32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C32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0BD26D21" w:rsidR="00325503" w:rsidRPr="00B74381" w:rsidRDefault="00C320D1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F84C8F" w:rsidRPr="001660A5">
                <w:rPr>
                  <w:rStyle w:val="Hipervnculo"/>
                </w:rPr>
                <w:t>https://portuaria.gob.do/wp-content/uploads/sites/2/2024/01/Estadisticas-OAI-Octubre-Diciembre-2023.pdf</w:t>
              </w:r>
            </w:hyperlink>
            <w:r w:rsidR="00F84C8F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5FD96A21" w14:textId="4F1998A7" w:rsidR="006856B7" w:rsidRPr="002D64C5" w:rsidRDefault="00F84C8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C32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66D87631" w:rsidR="00606842" w:rsidRDefault="00C320D1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https://portuaria.gob.do/transparencia/oficina-de-libre-acceso-a-la-informacion/informacion-clasificada/2024-2/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0D148" w14:textId="77777777" w:rsidR="00C320D1" w:rsidRDefault="00D01956" w:rsidP="00F01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</w:p>
          <w:p w14:paraId="2B8DBD45" w14:textId="2DCBF627" w:rsidR="006856B7" w:rsidRPr="002D64C5" w:rsidRDefault="00C320D1" w:rsidP="00C3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C32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5DBDF3" w14:textId="678ADF9E" w:rsidR="00FD3688" w:rsidRDefault="00C320D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https://portuaria.gob.do/transparencia/oficina-de-libre-acceso-a-la-informacion/indice-de-transparencia-estandarizado/reporte-de-evaluacion-del-it-estandarizado/reporte-2024/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49ACFDEB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C320D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C320D1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09731DEC" w:rsidR="00BA40FD" w:rsidRPr="0075481D" w:rsidRDefault="00C320D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F84C8F"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https://portuaria.gob.do/transparencia/plan-estrategico-institucional-pei/plan-operativo-anual-poa/informes-trimestrales-poa/2023-2/</w:t>
              </w:r>
            </w:hyperlink>
            <w:r w:rsidR="00F84C8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6B15928" w14:textId="757D5337" w:rsidR="00641EA2" w:rsidRPr="002D64C5" w:rsidRDefault="00F84C8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C320D1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387F5B" w14:textId="0FA2414B" w:rsidR="001A2A92" w:rsidRPr="00887D7B" w:rsidRDefault="00C320D1" w:rsidP="00C320D1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https://portuaria.gob.do/wp-content/uploads/sites/2/2024/01/Memoria-Institucional-APORDOM-Ano-2023.pdf</w:t>
              </w:r>
            </w:hyperlink>
            <w:r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7ABE9E" w14:textId="18FCA1B8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C320D1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90CC22F" w14:textId="2E3B81A6" w:rsidR="001A2A92" w:rsidRDefault="00860D8D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https://portuaria.gob.do/transparencia/publicaciones-oficiales/2024-2/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4D338AB1" w:rsidR="00DA65B4" w:rsidRPr="00002CF1" w:rsidRDefault="00860D8D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3D240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5031B880" w:rsidR="005A5853" w:rsidRPr="003E2710" w:rsidRDefault="00F84C8F" w:rsidP="00DA65B4">
            <w:pPr>
              <w:jc w:val="both"/>
              <w:rPr>
                <w:rStyle w:val="Hipervnculo"/>
              </w:rPr>
            </w:pPr>
            <w:r w:rsidRPr="00F84C8F">
              <w:rPr>
                <w:rStyle w:val="Hipervnculo"/>
              </w:rPr>
              <w:t>https://portuaria.gob.do/transparencia/estadisticas-institucionales/estadisticas-2023/</w:t>
            </w:r>
          </w:p>
        </w:tc>
        <w:tc>
          <w:tcPr>
            <w:tcW w:w="1843" w:type="dxa"/>
          </w:tcPr>
          <w:p w14:paraId="7CCD73A7" w14:textId="61F7EDA6" w:rsidR="00DA65B4" w:rsidRPr="002D64C5" w:rsidRDefault="00F84C8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C320D1" w:rsidP="00DA65B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C320D1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6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16F18AFB" w:rsidR="005A5853" w:rsidRPr="003E2710" w:rsidRDefault="00C320D1" w:rsidP="006E1063">
            <w:pPr>
              <w:rPr>
                <w:rStyle w:val="Hipervnculo"/>
                <w:sz w:val="20"/>
                <w:szCs w:val="20"/>
              </w:rPr>
            </w:pPr>
            <w:hyperlink r:id="rId87" w:history="1">
              <w:r w:rsidR="00F84C8F" w:rsidRPr="001660A5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https://portuaria.gob.do/transparencia/portal-311-sobre-quejas-reclamaciones-sugerencias-y-denuncias/estadistica-linea-311/2023-2/</w:t>
              </w:r>
            </w:hyperlink>
            <w:r w:rsidR="00F84C8F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47A9E92F" w:rsidR="00641EA2" w:rsidRPr="00C97C32" w:rsidRDefault="00F84C8F" w:rsidP="008D6F62">
            <w:pPr>
              <w:jc w:val="center"/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C320D1" w:rsidP="00FA6C77">
            <w:pPr>
              <w:jc w:val="both"/>
              <w:rPr>
                <w:sz w:val="20"/>
                <w:szCs w:val="20"/>
              </w:rPr>
            </w:pPr>
            <w:hyperlink r:id="rId88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C320D1" w:rsidP="00641EA2">
            <w:pPr>
              <w:rPr>
                <w:color w:val="FF0000"/>
                <w:sz w:val="20"/>
                <w:szCs w:val="20"/>
              </w:rPr>
            </w:pPr>
            <w:hyperlink r:id="rId89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0B9F9F30" w14:textId="0FDAF913" w:rsidR="006A1672" w:rsidRPr="00DE19DE" w:rsidRDefault="00860D8D" w:rsidP="00860D8D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https://portuaria.gob.do/transparencia/presupuestos/presupuesto-aprobado-del-ano/2024-2/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AA9F60" w14:textId="22545786" w:rsidR="00641EA2" w:rsidRPr="002D64C5" w:rsidRDefault="00860D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C320D1" w:rsidP="00DE4D18">
            <w:pPr>
              <w:rPr>
                <w:color w:val="FF0000"/>
                <w:sz w:val="20"/>
                <w:szCs w:val="20"/>
              </w:rPr>
            </w:pPr>
            <w:hyperlink r:id="rId91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199B79E1" w:rsidR="000C64A1" w:rsidRPr="009368D3" w:rsidRDefault="00860D8D" w:rsidP="007232F9">
            <w:pPr>
              <w:rPr>
                <w:sz w:val="20"/>
                <w:szCs w:val="20"/>
              </w:rPr>
            </w:pPr>
            <w:hyperlink r:id="rId92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https://portuaria.gob.do/transparencia/presupuestos/ejecucion-de-presupuesto/2024-2/enero/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1C97FC00" w:rsidR="000C64A1" w:rsidRPr="002D64C5" w:rsidRDefault="00860D8D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F84C8F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609E6E5C" w:rsidR="00D200AA" w:rsidRPr="004A6D9E" w:rsidRDefault="00C320D1" w:rsidP="006E1063">
            <w:pPr>
              <w:rPr>
                <w:sz w:val="20"/>
                <w:szCs w:val="20"/>
              </w:rPr>
            </w:pPr>
            <w:hyperlink r:id="rId93" w:history="1">
              <w:r w:rsidR="00F84C8F" w:rsidRPr="001660A5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https://portuaria.gob.do/transparencia/presupuestos/ejecucion-de-presupuesto/2023-2/informes-fisicos-financieros/</w:t>
              </w:r>
            </w:hyperlink>
            <w:r w:rsidR="00F84C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4019B779" w:rsidR="00DE4D18" w:rsidRPr="007A5BFB" w:rsidRDefault="00F84C8F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-Diciembre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C320D1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9D628AC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2855F4AD" w:rsidR="00D200AA" w:rsidRPr="00D31471" w:rsidRDefault="00860D8D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Pr="00090F6B">
                <w:rPr>
                  <w:rStyle w:val="Hipervnculo"/>
                  <w:sz w:val="20"/>
                  <w:szCs w:val="20"/>
                </w:rPr>
                <w:t>https://portuaria.gob.do/wp-content/uploads/sites/2/2024/02/Jubilaciones-Pensiones-y-Retiros-ENERO-2024.pdf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4C68C2F4" w:rsidR="00B64FD1" w:rsidRPr="00D53FD0" w:rsidRDefault="00860D8D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C320D1" w:rsidP="00641EA2">
            <w:pPr>
              <w:rPr>
                <w:sz w:val="20"/>
                <w:szCs w:val="20"/>
              </w:rPr>
            </w:pPr>
            <w:hyperlink r:id="rId9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C320D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C320D1" w:rsidP="00DA65B4">
            <w:pPr>
              <w:rPr>
                <w:color w:val="FF0000"/>
                <w:sz w:val="20"/>
                <w:szCs w:val="20"/>
              </w:rPr>
            </w:pPr>
            <w:hyperlink r:id="rId98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0115638" w14:textId="2ED9FF45" w:rsidR="00014422" w:rsidRDefault="00860D8D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Pr="00090F6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https://portuaria.gob.do/transparencia/programas-asistenciales/2024-2/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384534DA" w:rsidR="00DA65B4" w:rsidRPr="00074DB3" w:rsidRDefault="00860D8D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C320D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070604B" w:rsidR="00641EA2" w:rsidRPr="00036564" w:rsidRDefault="005E046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https://portuaria.gob.do/transparencia/compras-y-contrataciones-publicas/plan-anual-de-compras-y-contrataciones/2024-2/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17D8AC62" w:rsidR="00641EA2" w:rsidRPr="002D64C5" w:rsidRDefault="005E046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38A84B7" w:rsidR="00A76AD8" w:rsidRPr="00C12439" w:rsidRDefault="005E0462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https://portuaria.gob.do/transparencia/compras-y-contrataciones-publicas/licitaciones-publicas-nacionales-e-internacionales/2024-2/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128A02CE" w:rsidR="00B64FD1" w:rsidRPr="002D64C5" w:rsidRDefault="00860D8D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C320D1" w:rsidP="00B64FD1">
            <w:pPr>
              <w:rPr>
                <w:color w:val="FF0000"/>
                <w:sz w:val="20"/>
                <w:szCs w:val="20"/>
              </w:rPr>
            </w:pPr>
            <w:hyperlink r:id="rId103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B9A8B1D" w14:textId="08D51187" w:rsidR="00A76AD8" w:rsidRPr="00B55162" w:rsidRDefault="005E0462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D7CF7F" w14:textId="579F4672" w:rsidR="00B64FD1" w:rsidRPr="002D64C5" w:rsidRDefault="00860D8D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C320D1" w:rsidP="00B64FD1">
            <w:pPr>
              <w:rPr>
                <w:color w:val="FF0000"/>
                <w:sz w:val="20"/>
                <w:szCs w:val="20"/>
              </w:rPr>
            </w:pPr>
            <w:hyperlink r:id="rId105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5C788414" w:rsidR="00703B2B" w:rsidRPr="00857D7D" w:rsidRDefault="005E0462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07008C30" w:rsidR="00B64FD1" w:rsidRPr="002D64C5" w:rsidRDefault="00860D8D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59EBC652" w:rsidR="00A76AD8" w:rsidRPr="00071716" w:rsidRDefault="005E0462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https://portuaria.gob.do/transparencia/compras-y-contrataciones-publicas/comparaciones-de-precios/2024-2/enero/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4219AB03" w:rsidR="00B64FD1" w:rsidRPr="00CB339E" w:rsidRDefault="00860D8D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90283E" w14:textId="447BAF11" w:rsidR="00703B2B" w:rsidRPr="00CA719E" w:rsidRDefault="005E0462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4B2A9" w14:textId="58992547" w:rsidR="00B64FD1" w:rsidRPr="00CF2C07" w:rsidRDefault="00860D8D" w:rsidP="00860D8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05D362E8" w:rsidR="00703B2B" w:rsidRPr="009A479B" w:rsidRDefault="005E0462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9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https://portuaria.gob.do/transparencia/compras-y-contrataciones-publicas/compras-menores/2024-2-2/enero/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5A2F23BB" w:rsidR="00B64FD1" w:rsidRPr="00066B5C" w:rsidRDefault="00860D8D" w:rsidP="00860D8D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0E96323F" w:rsidR="00CE572A" w:rsidRPr="00B62241" w:rsidRDefault="005E0462" w:rsidP="00E97789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https://portuaria.gob.do/transparencia/compras-y-contrataciones-publicas/relacion-de-compras-por-debajo-del-umbral/2024-2/enero/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44F0E4D7" w:rsidR="00B64FD1" w:rsidRPr="00066B5C" w:rsidRDefault="00860D8D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56C7FCD8" w:rsidR="00735677" w:rsidRPr="00C0431D" w:rsidRDefault="005E0462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https://portuaria.gob.do/transparencia/compras-y-contrataciones-publicas/micro-pequenas-y-medianas-empresas/2024-2/enero/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56E480EB" w:rsidR="00B64FD1" w:rsidRPr="00CF2C07" w:rsidRDefault="00860D8D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741DC" w14:textId="5F68789C" w:rsidR="00CE572A" w:rsidRPr="00D00CFB" w:rsidRDefault="005E0462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2660F9" w14:textId="0A97AF2E" w:rsidR="001D6A42" w:rsidRPr="009306EC" w:rsidRDefault="00860D8D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6871B905" w:rsidR="00735677" w:rsidRPr="00D00CFB" w:rsidRDefault="005E0462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https://portuaria.gob.do/transparencia/compras-y-contrataciones-publicas/casos-de-urgencia/2024-2/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38837CCF" w:rsidR="001D6A42" w:rsidRPr="002D64C5" w:rsidRDefault="00860D8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0A5033A6" w:rsidR="00CE572A" w:rsidRPr="00D00CFB" w:rsidRDefault="005E0462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https://portuaria.gob.do/transparencia/compras-y-contrataciones-publicas/otros-casos-de-excepcion/2024-2/enero/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5E68F998" w:rsidR="001D6A42" w:rsidRPr="002D64C5" w:rsidRDefault="005E0462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C320D1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767499D7" w:rsidR="006F17BA" w:rsidRDefault="005E0462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https://portuaria.gob.do/transparencia/compras-y-contrataciones-publicas/relacion-de-estado-de-cuentas-de-suplidores/pago-a-proveedores/2024-2/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2D1D95F6" w:rsidR="006F17BA" w:rsidRDefault="005E0462" w:rsidP="005E0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C320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7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1967F979" w:rsidR="00CE572A" w:rsidRPr="00D00CFB" w:rsidRDefault="005E0462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https://portuaria.gob.do/transparencia/compras-y-contrataciones-publicas/relacion-de-estado-de-cuentas-de-suplidores/cuentas-por-pagar/2024-2/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089A07DF" w:rsidR="001D6A42" w:rsidRPr="001B2690" w:rsidRDefault="005E0462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63D52926" w:rsidR="00CE572A" w:rsidRDefault="005E046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Pr="00090F6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https://portuaria.gob.do/transparencia/proyectos-y-programas/2024-2/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0848B7EF" w:rsidR="00DA65B4" w:rsidRPr="002D64C5" w:rsidRDefault="005E0462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C320D1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470768"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2CF7041B" w:rsidR="00E53414" w:rsidRPr="00D12FE2" w:rsidRDefault="005E0462" w:rsidP="0047076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https://portuaria.gob.do/transparencia/finanza/informes-financieros/balance-general/2024-2/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16B484E1" w:rsidR="007A5BFB" w:rsidRPr="007E3B7A" w:rsidRDefault="005E0462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5457E220" w:rsidR="00E53414" w:rsidRPr="00D12FE2" w:rsidRDefault="005E0462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https://portuaria.gob.do/transparencia/finanza/informes-financieros/informe-mensual-de-cuentas-por-pagar/2024-2/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17138976" w:rsidR="007A5BFB" w:rsidRPr="00EA63C9" w:rsidRDefault="005E0462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6EC2DEBB" w:rsidR="004046EA" w:rsidRPr="00D12FE2" w:rsidRDefault="005E0462" w:rsidP="005A59A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https://portuaria.gob.do/transparencia/finanza/ingresos-y-egresos/2024-2/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6DC875F6" w:rsidR="007A5BFB" w:rsidRPr="007E3B7A" w:rsidRDefault="005E0462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C320D1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4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5F682181" w:rsidR="003B75BC" w:rsidRPr="00D12FE2" w:rsidRDefault="005E0462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https://portuaria.gob.do/transparencia/finanza/informes-de-auditorias/2024-2/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5F42F3D1" w:rsidR="007A5BFB" w:rsidRPr="007E3B7A" w:rsidRDefault="005E0462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5ABB66C5" w:rsidR="00DD75BE" w:rsidRPr="00D12FE2" w:rsidRDefault="005E0462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4DD5921A" w:rsidR="00A212DF" w:rsidRPr="007E3B7A" w:rsidRDefault="005E0462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Julio-Diciembre 2024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C320D1" w:rsidP="00A212DF">
            <w:pPr>
              <w:spacing w:line="240" w:lineRule="exact"/>
              <w:rPr>
                <w:rStyle w:val="apple-converted-space"/>
              </w:rPr>
            </w:pPr>
            <w:hyperlink r:id="rId127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3A0A9C3A" w:rsidR="00DD75BE" w:rsidRPr="00D12FE2" w:rsidRDefault="00C320D1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470768" w:rsidRPr="001660A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https://portuaria.gob.do/wp-content/uploads/sites/2/2024/01/INVENTARIO-TRIMESTRE-OCTUBRE-DICIEMBRE-2023.pdf</w:t>
              </w:r>
            </w:hyperlink>
            <w:r w:rsidR="004707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776C2DFD" w:rsidR="00A212DF" w:rsidRPr="007E3B7A" w:rsidRDefault="0046245A" w:rsidP="0047076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470768">
              <w:rPr>
                <w:b/>
                <w:lang w:val="es-ES"/>
              </w:rPr>
              <w:t>Diciembre 2023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02813CED" w:rsidR="00DA65B4" w:rsidRPr="002D64C5" w:rsidRDefault="00F31A2B" w:rsidP="00F31A2B">
            <w:pPr>
              <w:tabs>
                <w:tab w:val="center" w:pos="81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C320D1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C320D1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0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C320D1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C320D1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07762B" w14:textId="2539F7A1" w:rsidR="008E4E05" w:rsidRPr="00856BAD" w:rsidRDefault="00F31A2B" w:rsidP="00F31A2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https://portuaria.gob.do/transparencia/consultas-publicas/procesos-de-consultas-abiertas/2024-2/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4D25A3" w14:textId="58260F58" w:rsidR="005B5911" w:rsidRPr="002D64C5" w:rsidRDefault="00F31A2B" w:rsidP="00F31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26B2B5AC" w:rsidR="004B708B" w:rsidRPr="00BD11E7" w:rsidRDefault="00F31A2B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090F6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https://portuaria.gob.do/transparencia/consultas-publicas/relacion-de-consultas-publicas/2024-2/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283F6FE" w14:textId="0CD9580E" w:rsidR="00FF1448" w:rsidRPr="00177C02" w:rsidRDefault="00F31A2B" w:rsidP="00F31A2B">
            <w:pPr>
              <w:tabs>
                <w:tab w:val="center" w:pos="81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185B" w14:textId="77777777" w:rsidR="00931A6E" w:rsidRDefault="00931A6E" w:rsidP="00A17ADE">
      <w:pPr>
        <w:spacing w:after="0" w:line="240" w:lineRule="auto"/>
      </w:pPr>
      <w:r>
        <w:separator/>
      </w:r>
    </w:p>
  </w:endnote>
  <w:endnote w:type="continuationSeparator" w:id="0">
    <w:p w14:paraId="266F93B6" w14:textId="77777777" w:rsidR="00931A6E" w:rsidRDefault="00931A6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C320D1" w:rsidRDefault="00C320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2B" w:rsidRPr="00F31A2B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C320D1" w:rsidRDefault="00C32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66C12" w14:textId="77777777" w:rsidR="00931A6E" w:rsidRDefault="00931A6E" w:rsidP="00A17ADE">
      <w:pPr>
        <w:spacing w:after="0" w:line="240" w:lineRule="auto"/>
      </w:pPr>
      <w:r>
        <w:separator/>
      </w:r>
    </w:p>
  </w:footnote>
  <w:footnote w:type="continuationSeparator" w:id="0">
    <w:p w14:paraId="3AFBCF03" w14:textId="77777777" w:rsidR="00931A6E" w:rsidRDefault="00931A6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C320D1" w:rsidRDefault="00C320D1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C320D1" w:rsidRDefault="00C320D1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C320D1" w:rsidRDefault="00C320D1" w:rsidP="00863138">
    <w:pPr>
      <w:pStyle w:val="Encabezado"/>
    </w:pPr>
  </w:p>
  <w:p w14:paraId="6CB06262" w14:textId="77777777" w:rsidR="00C320D1" w:rsidRDefault="00C320D1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462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0D8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1A6E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20D1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1A2B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4-2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omparaciones-de-precios/2024-2/enero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1/Estadisticas-OAI-Octubre-Diciembre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licitaciones-publicas-nacionales-e-internacionales/2024-2/" TargetMode="External"/><Relationship Id="rId123" Type="http://schemas.openxmlformats.org/officeDocument/2006/relationships/hyperlink" Target="https://portuaria.gob.do/transparencia/finanza/ingresos-y-egresos/2024-2/" TargetMode="External"/><Relationship Id="rId128" Type="http://schemas.openxmlformats.org/officeDocument/2006/relationships/hyperlink" Target="https://portuaria.gob.do/wp-content/uploads/sites/2/2024/01/INVENTARIO-TRIMESTRE-OCTUBRE-DICIEMBRE-2023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presupuestos/presupuesto-aprobado-del-ano/2024-2/" TargetMode="External"/><Relationship Id="rId95" Type="http://schemas.openxmlformats.org/officeDocument/2006/relationships/hyperlink" Target="https://portuaria.gob.do/wp-content/uploads/sites/2/2024/02/Jubilaciones-Pensiones-y-Retiros-ENERO-2024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4-2/" TargetMode="External"/><Relationship Id="rId118" Type="http://schemas.openxmlformats.org/officeDocument/2006/relationships/hyperlink" Target="https://portuaria.gob.do/transparencia/compras-y-contrataciones-publicas/relacion-de-estado-de-cuentas-de-suplidores/cuentas-por-pagar/2024-2/" TargetMode="External"/><Relationship Id="rId134" Type="http://schemas.openxmlformats.org/officeDocument/2006/relationships/hyperlink" Target="https://portuaria.gob.do/transparencia/consultas-publicas/relacion-de-consultas-publicas/2024-2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servicios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portuaria.gob.do/transparencia/compras-y-contrataciones-publicas/subasta-inversa/2024-2/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portuaria.gob.do/wp-content/uploads/sites/2/2021/11/Jubilaciones-Pensiones-y-Retiros-Octu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ejecucion-del-presupuesto/" TargetMode="External"/><Relationship Id="rId96" Type="http://schemas.openxmlformats.org/officeDocument/2006/relationships/hyperlink" Target="http://digeig.gob.do/web/es/transparencia/recursos-humanos-1/vacantes-1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otros-casos-de-excepcion/2024-2/enero/" TargetMode="External"/><Relationship Id="rId119" Type="http://schemas.openxmlformats.org/officeDocument/2006/relationships/hyperlink" Target="https://portuaria.gob.do/transparencia/proyectos-y-programas/2024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plan-operativo-anual-poa/informes-trimestrales-poa/2023-2/" TargetMode="External"/><Relationship Id="rId86" Type="http://schemas.openxmlformats.org/officeDocument/2006/relationships/hyperlink" Target="https://311.gob.do/" TargetMode="External"/><Relationship Id="rId130" Type="http://schemas.openxmlformats.org/officeDocument/2006/relationships/hyperlink" Target="https://portuaria.gob.do/transparencia/comisiones-de-etica-publica-cep/compromiso-etico/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ras-menores/2024-2-2/en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4-2/" TargetMode="External"/><Relationship Id="rId97" Type="http://schemas.openxmlformats.org/officeDocument/2006/relationships/hyperlink" Target="https://portuaria.gob.do/transparencia/recursos-humano/portal-concursa-vacantes/" TargetMode="External"/><Relationship Id="rId104" Type="http://schemas.openxmlformats.org/officeDocument/2006/relationships/hyperlink" Target="https://portuaria.gob.do/transparencia/compras-y-contrataciones-publicas/licitaciones-restringidas/2024-2/" TargetMode="External"/><Relationship Id="rId120" Type="http://schemas.openxmlformats.org/officeDocument/2006/relationships/hyperlink" Target="https://portuaria.gob.do/wp-content/uploads/sites/2/2021/12/Estado-de-Recaudacion-e-Inversion-de-las-Rentas-ERIR.pdf" TargetMode="External"/><Relationship Id="rId125" Type="http://schemas.openxmlformats.org/officeDocument/2006/relationships/hyperlink" Target="https://portuaria.gob.do/transparencia/finanza/informes-de-auditorias/2024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transparencia/presupuestos/ejecucion-de-presupuesto/2024-2/ene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transparencia/portal-311-sobre-quejas-reclamaciones-sugerencias-y-denuncias/estadistica-linea-311/2023-2/" TargetMode="External"/><Relationship Id="rId110" Type="http://schemas.openxmlformats.org/officeDocument/2006/relationships/hyperlink" Target="https://portuaria.gob.do/transparencia/compras-y-contrataciones-publicas/relacion-de-compras-por-debajo-del-umbral/2024-2/enero/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26" Type="http://schemas.openxmlformats.org/officeDocument/2006/relationships/hyperlink" Target="https://portuaria.gob.do/transparencia/finanza/activos-fijos/2023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presupuestos/ejecucion-de-presupuesto/2023-2/informes-fisicos-financieros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portuaria.gob.do/transparencia/finanza/informes-financieros/balance-general/2024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relacion-de-estado-de-cuentas-de-suplidores/pago-a-proveedores/2024-2/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4/01/Memoria-Institucional-APORDOM-Ano-2023.pdf" TargetMode="External"/><Relationship Id="rId88" Type="http://schemas.openxmlformats.org/officeDocument/2006/relationships/hyperlink" Target="https://portuaria.gob.do/transparencia/declaraciones-juradas-de-patrimonio/" TargetMode="External"/><Relationship Id="rId111" Type="http://schemas.openxmlformats.org/officeDocument/2006/relationships/hyperlink" Target="https://portuaria.gob.do/transparencia/compras-y-contrataciones-publicas/micro-pequenas-y-medianas-empresas/2024-2/enero/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orteos-de-obras/2024-2/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4/" TargetMode="External"/><Relationship Id="rId94" Type="http://schemas.openxmlformats.org/officeDocument/2006/relationships/hyperlink" Target="https://portuaria.gob.do/transparencia/recursos-humano/nomina/" TargetMode="External"/><Relationship Id="rId99" Type="http://schemas.openxmlformats.org/officeDocument/2006/relationships/hyperlink" Target="https://portuaria.gob.do/transparencia/programas-asistenciales/2024-2/" TargetMode="External"/><Relationship Id="rId101" Type="http://schemas.openxmlformats.org/officeDocument/2006/relationships/hyperlink" Target="https://portuaria.gob.do/transparencia/compras-y-contrataciones-publicas/plan-anual-de-compras-y-contrataciones/2024-2/" TargetMode="External"/><Relationship Id="rId122" Type="http://schemas.openxmlformats.org/officeDocument/2006/relationships/hyperlink" Target="https://portuaria.gob.do/transparencia/finanza/informes-financieros/informe-mensual-de-cuentas-por-pagar/2024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presupuesto-aprobado-del-ano/" TargetMode="External"/><Relationship Id="rId112" Type="http://schemas.openxmlformats.org/officeDocument/2006/relationships/hyperlink" Target="https://portuaria.gob.do/transparencia/compras-y-contrataciones-publicas/emergencia-nacional/2024-2/" TargetMode="External"/><Relationship Id="rId133" Type="http://schemas.openxmlformats.org/officeDocument/2006/relationships/hyperlink" Target="https://portuaria.gob.do/transparencia/consultas-publicas/procesos-de-consultas-abiertas/2024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4897-7FB0-4598-A30C-55819ED0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6388</Words>
  <Characters>35140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3</cp:revision>
  <cp:lastPrinted>2023-05-12T13:23:00Z</cp:lastPrinted>
  <dcterms:created xsi:type="dcterms:W3CDTF">2024-01-23T18:48:00Z</dcterms:created>
  <dcterms:modified xsi:type="dcterms:W3CDTF">2024-02-21T16:34:00Z</dcterms:modified>
</cp:coreProperties>
</file>